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64" w:type="dxa"/>
        <w:jc w:val="left"/>
        <w:tblInd w:w="15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068"/>
        <w:gridCol w:w="6996"/>
      </w:tblGrid>
      <w:tr>
        <w:trPr>
          <w:trHeight w:val="556" w:hRule="atLeast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200"/>
              <w:ind w:left="13" w:right="9" w:hanging="0"/>
              <w:jc w:val="center"/>
              <w:rPr>
                <w:rFonts w:ascii="Nimbus Roman" w:hAnsi="Nimbus Roman"/>
                <w:b/>
                <w:b/>
                <w:sz w:val="28"/>
                <w:szCs w:val="28"/>
              </w:rPr>
            </w:pPr>
            <w:r>
              <w:rPr>
                <w:rFonts w:ascii="Nimbus Roman" w:hAnsi="Nimbus Roman"/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200"/>
              <w:ind w:left="2" w:right="0" w:hanging="0"/>
              <w:jc w:val="center"/>
              <w:rPr>
                <w:rFonts w:ascii="Nimbus Roman" w:hAnsi="Nimbus Roman"/>
                <w:b/>
                <w:b/>
                <w:sz w:val="28"/>
                <w:szCs w:val="28"/>
              </w:rPr>
            </w:pPr>
            <w:r>
              <w:rPr>
                <w:rFonts w:ascii="Nimbus Roman" w:hAnsi="Nimbus Roman"/>
                <w:b/>
                <w:spacing w:val="-2"/>
                <w:sz w:val="28"/>
                <w:szCs w:val="28"/>
              </w:rPr>
              <w:t>МЕРОПРИЯТИЕ</w:t>
            </w:r>
          </w:p>
        </w:tc>
      </w:tr>
      <w:tr>
        <w:trPr>
          <w:trHeight w:val="3035" w:hRule="atLeast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8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первый</w:t>
            </w:r>
          </w:p>
          <w:p>
            <w:pPr>
              <w:pStyle w:val="TableParagraph"/>
              <w:widowControl w:val="false"/>
              <w:spacing w:before="0" w:after="200"/>
              <w:ind w:left="13" w:right="5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«Посвящение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Орлята»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1. Торжественная линейка. Открытие лагерной смены.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2. Беседа по технике безопасности и правилах жизни лагерной смены, инструктаж по ПДД, правилам противопожарной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безопасности.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3. Организационное мероприятие. Просмотр мультфильма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«Орленок».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4. Игра-квест «В поисках карты Орлятских дел»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5. Посвящение в Орлята.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 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6. Рефлексия «Орлятские заповеди». Оформление странички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«Орлятской летописи»</w:t>
            </w:r>
          </w:p>
        </w:tc>
      </w:tr>
      <w:tr>
        <w:trPr>
          <w:trHeight w:val="2623" w:hRule="atLeast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6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второй</w:t>
            </w:r>
          </w:p>
          <w:p>
            <w:pPr>
              <w:pStyle w:val="TableParagraph"/>
              <w:widowControl w:val="false"/>
              <w:spacing w:before="2" w:after="0"/>
              <w:ind w:left="13" w:right="0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«Орленок-эколенок»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45" w:leader="none"/>
              </w:tabs>
              <w:spacing w:lineRule="exact" w:line="268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 «Если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хочешь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быть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здоров!»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105" w:right="192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Распределение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обязанностей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отрядах,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отрядной газеты, девиза, отрядной речевки, эмблемы.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Командная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«Вокруг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нас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удивительный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мир!»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Акция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«Экологический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десант».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1058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Творческая</w:t>
            </w:r>
            <w:r>
              <w:rPr>
                <w:rFonts w:ascii="Nimbus Roman" w:hAnsi="Nimbus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мастерская</w:t>
            </w:r>
            <w:r>
              <w:rPr>
                <w:rFonts w:ascii="Nimbus Roman" w:hAnsi="Nimbus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«Удивительные</w:t>
            </w:r>
            <w:r>
              <w:rPr>
                <w:rFonts w:ascii="Nimbus Roman" w:hAnsi="Nimbus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превращения» (изготовление поделок из бросового материала)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Подвижные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свежем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воздухе.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05" w:leader="none"/>
              </w:tabs>
              <w:spacing w:lineRule="auto" w:line="240" w:before="2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Рефлексия.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странички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399" w:hRule="atLeast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3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третий</w:t>
            </w:r>
          </w:p>
          <w:p>
            <w:pPr>
              <w:pStyle w:val="TableParagraph"/>
              <w:widowControl w:val="false"/>
              <w:spacing w:before="0" w:after="200"/>
              <w:ind w:left="13" w:right="2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«Орленок-хранитель»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 «Путешествие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страну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Безопасности»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45" w:leader="none"/>
              </w:tabs>
              <w:spacing w:lineRule="auto" w:line="240" w:before="1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Занятие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3-D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моделированию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«Город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будущего»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Подвижные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свежем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воздухе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45" w:leader="none"/>
              </w:tabs>
              <w:spacing w:lineRule="auto" w:line="240" w:before="2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«Шкатулка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силы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ловкости».</w:t>
            </w:r>
            <w:r>
              <w:rPr>
                <w:rFonts w:ascii="Nimbus Roman" w:hAnsi="Nimbus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Оформление странички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8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четвертый</w:t>
            </w:r>
          </w:p>
          <w:p>
            <w:pPr>
              <w:pStyle w:val="TableParagraph"/>
              <w:widowControl w:val="false"/>
              <w:spacing w:before="0" w:after="200"/>
              <w:ind w:left="13" w:right="1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«Орленок-доброволец»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 «Сказки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здоровье»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1188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Время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добрых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дел.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Помощь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уборке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школы,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также пришкольной территории.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227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Кто заботиться о нас? Встреча с интересными людьми 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Игра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станциям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«Если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добрый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>ты…»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Проведение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Акции «Спасибо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заботу»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Подготовка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 номеров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закрытию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смены.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Подвижные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свежем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воздухе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45" w:leader="none"/>
              </w:tabs>
              <w:spacing w:lineRule="auto" w:line="240" w:before="3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«Шкатулка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добрых дел».</w:t>
            </w:r>
            <w:r>
              <w:rPr>
                <w:rFonts w:ascii="Nimbus Roman" w:hAnsi="Nimbus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странички</w:t>
            </w:r>
          </w:p>
          <w:p>
            <w:pPr>
              <w:pStyle w:val="TableParagraph"/>
              <w:widowControl w:val="false"/>
              <w:spacing w:before="137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01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29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пятый</w:t>
            </w:r>
          </w:p>
          <w:p>
            <w:pPr>
              <w:pStyle w:val="TableParagraph"/>
              <w:widowControl w:val="false"/>
              <w:spacing w:lineRule="exact" w:line="268" w:before="0" w:after="200"/>
              <w:ind w:left="401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«Орленок-спортсмен»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283" w:leader="none"/>
              </w:tabs>
              <w:spacing w:lineRule="auto" w:line="240" w:before="267" w:after="0"/>
              <w:ind w:left="283" w:right="0" w:hanging="178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«Нет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вредным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привычкам»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Первенство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лагеря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различным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видам</w:t>
            </w:r>
            <w:r>
              <w:rPr>
                <w:rFonts w:ascii="Nimbus Roman" w:hAnsi="Nimbus Roman"/>
                <w:spacing w:val="27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спорта.</w:t>
            </w:r>
          </w:p>
          <w:p>
            <w:pPr>
              <w:pStyle w:val="TableParagraph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5" w:leader="none"/>
              </w:tabs>
              <w:spacing w:lineRule="auto" w:line="240" w:before="1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веселые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старты</w:t>
            </w:r>
          </w:p>
          <w:p>
            <w:pPr>
              <w:pStyle w:val="TableParagraph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5" w:leader="none"/>
              </w:tabs>
              <w:spacing w:lineRule="auto" w:line="24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перетягивание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каната</w:t>
            </w:r>
          </w:p>
          <w:p>
            <w:pPr>
              <w:pStyle w:val="TableParagraph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5" w:leader="none"/>
              </w:tabs>
              <w:spacing w:lineRule="auto" w:line="24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шашки</w:t>
            </w:r>
          </w:p>
          <w:p>
            <w:pPr>
              <w:pStyle w:val="TableParagraph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5" w:leader="none"/>
              </w:tabs>
              <w:spacing w:lineRule="auto" w:line="24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шахматы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Подготовка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номеров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закрытию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смены.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345" w:leader="none"/>
              </w:tabs>
              <w:spacing w:lineRule="auto" w:line="240" w:before="2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«Шкатулка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силы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ловкости».</w:t>
            </w:r>
            <w:r>
              <w:rPr>
                <w:rFonts w:ascii="Nimbus Roman" w:hAnsi="Nimbus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Оформление</w:t>
            </w:r>
          </w:p>
          <w:p>
            <w:pPr>
              <w:pStyle w:val="TableParagraph"/>
              <w:widowControl w:val="false"/>
              <w:spacing w:before="137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странички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6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шестой</w:t>
            </w:r>
          </w:p>
          <w:p>
            <w:pPr>
              <w:pStyle w:val="TableParagraph"/>
              <w:widowControl w:val="false"/>
              <w:spacing w:before="0" w:after="200"/>
              <w:ind w:left="13" w:right="2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«Орленок-эрудит»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45" w:leader="none"/>
              </w:tabs>
              <w:spacing w:lineRule="auto" w:line="240" w:before="267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здоровья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«Витаминка»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Просмотр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видеофильма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великих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ученых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их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открытиях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Интеллектуальная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игра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«Что?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Где?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Когда?»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05" w:leader="none"/>
              </w:tabs>
              <w:spacing w:lineRule="auto" w:line="240" w:before="1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Ребус-квест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Подготовка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 номеров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закрытию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смены.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45" w:leader="none"/>
              </w:tabs>
              <w:spacing w:lineRule="auto" w:line="240" w:before="3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«Шкатулка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знаний».</w:t>
            </w:r>
          </w:p>
          <w:p>
            <w:pPr>
              <w:pStyle w:val="TableParagraph"/>
              <w:widowControl w:val="false"/>
              <w:spacing w:before="136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странички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3" w:right="8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29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седьмой</w:t>
            </w:r>
          </w:p>
          <w:p>
            <w:pPr>
              <w:pStyle w:val="TableParagraph"/>
              <w:widowControl w:val="false"/>
              <w:spacing w:before="0" w:after="200"/>
              <w:ind w:left="13" w:right="4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«Орленок-спасатель»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выбираю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безопасность»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221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Участие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работе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интерактивной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выставки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«Спасатели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рядом» (с привлечением работников и технических средств спасательных служб города)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5" w:leader="none"/>
              </w:tabs>
              <w:spacing w:lineRule="auto" w:line="240" w:before="1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Правила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оказания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первой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помощи.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Подготовка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 номеров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закрытию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смены.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1260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«Я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знаю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главные</w:t>
            </w:r>
            <w:r>
              <w:rPr>
                <w:rFonts w:ascii="Nimbus Roman" w:hAnsi="Nimbus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правила</w:t>
            </w:r>
            <w:r>
              <w:rPr>
                <w:rFonts w:ascii="Nimbus Roman" w:hAnsi="Nimbus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безопасности». Оформление странички «Орлятской 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" w:right="8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29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восьмой</w:t>
            </w:r>
          </w:p>
          <w:p>
            <w:pPr>
              <w:pStyle w:val="TableParagraph"/>
              <w:widowControl w:val="false"/>
              <w:spacing w:before="0" w:after="200"/>
              <w:ind w:left="13" w:right="0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«Орленок-художник»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exact" w:line="275" w:before="27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«Все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зависит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нас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самих»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exact" w:line="275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Посещение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выставки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работ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учащихся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>ДХШ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*Мастер-класс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живописи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Мастер-класс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«Необычное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рисование»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Подготовка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номеров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закрытию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смены.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45" w:leader="none"/>
              </w:tabs>
              <w:spacing w:lineRule="auto" w:line="240" w:before="2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Рефлексия.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Рисунки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асфальте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«Мы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–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Орлята!»</w:t>
            </w:r>
            <w:r>
              <w:rPr>
                <w:rFonts w:ascii="Nimbus Roman" w:hAnsi="Nimbus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Оформление</w:t>
            </w:r>
          </w:p>
          <w:p>
            <w:pPr>
              <w:pStyle w:val="TableParagraph"/>
              <w:widowControl w:val="false"/>
              <w:spacing w:before="140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странички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" w:right="5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29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девятый</w:t>
            </w:r>
          </w:p>
          <w:p>
            <w:pPr>
              <w:pStyle w:val="TableParagraph"/>
              <w:widowControl w:val="false"/>
              <w:spacing w:before="0" w:after="200"/>
              <w:ind w:left="13" w:right="0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«Орленок-музыкант»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345" w:leader="none"/>
              </w:tabs>
              <w:spacing w:lineRule="auto" w:line="240" w:before="27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«Три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слагаемых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здоровья»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Интерактивный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квест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«Труба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зовет!»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757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Мастер-класс</w:t>
            </w:r>
            <w:r>
              <w:rPr>
                <w:rFonts w:ascii="Nimbus Roman" w:hAnsi="Nimbus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изготовлению</w:t>
            </w:r>
            <w:r>
              <w:rPr>
                <w:rFonts w:ascii="Nimbus Roman" w:hAnsi="Nimbus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необычных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музыкальных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инструментов.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Шуточный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концерт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«Мы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вам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заехали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>час»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405" w:leader="none"/>
              </w:tabs>
              <w:spacing w:lineRule="auto" w:line="240" w:before="2" w:after="0"/>
              <w:ind w:left="40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Рефлексия «Ноты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радости».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странички</w:t>
            </w:r>
          </w:p>
          <w:p>
            <w:pPr>
              <w:pStyle w:val="TableParagraph"/>
              <w:widowControl w:val="false"/>
              <w:spacing w:before="137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летописи»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200"/>
              <w:ind w:left="0" w:right="801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десятый 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дружбы.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210" w:right="977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1.</w:t>
            </w:r>
            <w:r>
              <w:rPr>
                <w:rFonts w:ascii="Nimbus Roman" w:hAnsi="Nimbus Roman"/>
                <w:sz w:val="28"/>
                <w:szCs w:val="28"/>
              </w:rPr>
              <w:t>Дружеская</w:t>
            </w:r>
            <w:r>
              <w:rPr>
                <w:rFonts w:ascii="Nimbus Roman" w:hAnsi="Nimbus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спортивная</w:t>
            </w:r>
            <w:r>
              <w:rPr>
                <w:rFonts w:ascii="Nimbus Roman" w:hAnsi="Nimbus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встреча</w:t>
            </w:r>
            <w:r>
              <w:rPr>
                <w:rFonts w:ascii="Nimbus Roman" w:hAnsi="Nimbus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многофункциональной спортивной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площадке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школы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«Быстрее!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Выше!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Сильнее!».Минутка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безопасности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-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игровая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программа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городе знатоков ПДД».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Изготовление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смайликов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своим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друзьям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«Пусть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всегда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будет</w:t>
            </w:r>
          </w:p>
          <w:p>
            <w:pPr>
              <w:pStyle w:val="TableParagraph"/>
              <w:widowControl w:val="false"/>
              <w:spacing w:before="131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дружба!»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965" w:right="493" w:hanging="459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</w:p>
          <w:p>
            <w:pPr>
              <w:pStyle w:val="TableParagraph"/>
              <w:widowControl w:val="false"/>
              <w:spacing w:lineRule="auto" w:line="240" w:before="0" w:after="200"/>
              <w:ind w:left="965" w:right="493" w:hanging="459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одиннадцатый День мира.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285" w:leader="none"/>
              </w:tabs>
              <w:spacing w:lineRule="exact" w:line="268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Занятия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шахматной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студии.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 «Советы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доктора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Здоровая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Пища».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Мастер-класс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изготовлению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«Голубя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мира».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Конкурс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стенгазет</w:t>
            </w:r>
            <w:r>
              <w:rPr>
                <w:rFonts w:ascii="Nimbus Roman" w:hAnsi="Nimbus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«Мы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мир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планете!»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Квиз «Мир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беречь –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святое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дело!»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3" w:right="4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двенадцатый</w:t>
            </w:r>
          </w:p>
          <w:p>
            <w:pPr>
              <w:pStyle w:val="TableParagraph"/>
              <w:widowControl w:val="false"/>
              <w:spacing w:before="2" w:after="0"/>
              <w:ind w:left="13" w:right="5" w:hanging="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русских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традиций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285" w:leader="none"/>
              </w:tabs>
              <w:spacing w:lineRule="exact" w:line="27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Конкурсы,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загадки,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стихи,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песни,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пословицы.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Конкурс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плакатов,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рисунков.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283" w:leader="none"/>
              </w:tabs>
              <w:spacing w:lineRule="auto" w:line="240" w:before="0" w:after="0"/>
              <w:ind w:left="283" w:right="0" w:hanging="178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«Свежий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воздух -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лучший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друг».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345" w:leader="none"/>
              </w:tabs>
              <w:spacing w:lineRule="auto" w:line="240" w:before="2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Познавательный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час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гости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к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дедушке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фольклору».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200"/>
              <w:ind w:left="763" w:right="566" w:hanging="185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тринадцатый День здоровья.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85" w:leader="none"/>
              </w:tabs>
              <w:spacing w:lineRule="auto" w:line="240" w:before="267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Перекличка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отрядов</w:t>
            </w:r>
            <w:r>
              <w:rPr>
                <w:rFonts w:ascii="Nimbus Roman" w:hAnsi="Nimbus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«Спорт –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ты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>мир!»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85" w:leader="none"/>
              </w:tabs>
              <w:spacing w:lineRule="auto" w:line="24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Занятия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шахматной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студии.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85" w:leader="none"/>
              </w:tabs>
              <w:spacing w:lineRule="auto" w:line="240" w:before="0" w:after="0"/>
              <w:ind w:left="285" w:right="0" w:hanging="18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Игры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–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викторины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гостях</w:t>
            </w:r>
            <w:r>
              <w:rPr>
                <w:rFonts w:ascii="Nimbus Roman" w:hAnsi="Nimbus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у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Пилюлькина».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85" w:leader="none"/>
              </w:tabs>
              <w:spacing w:lineRule="auto" w:line="240" w:before="1" w:after="0"/>
              <w:ind w:left="105" w:right="368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Видеожурнал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«Дети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–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герои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Великой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Отечественной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войны». 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5" w:leader="none"/>
              </w:tabs>
              <w:spacing w:lineRule="auto" w:line="240" w:before="1" w:after="0"/>
              <w:ind w:left="391" w:right="368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5.Спортивные состязания «Молодецкие забавы».</w:t>
            </w:r>
          </w:p>
          <w:p>
            <w:pPr>
              <w:pStyle w:val="TableParagraph"/>
              <w:widowControl w:val="false"/>
              <w:spacing w:before="0" w:after="20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6.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Танцевально-игровая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программа «Кто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во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что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горазд».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758" w:right="436" w:hanging="31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</w:p>
          <w:p>
            <w:pPr>
              <w:pStyle w:val="TableParagraph"/>
              <w:widowControl w:val="false"/>
              <w:spacing w:lineRule="auto" w:line="240"/>
              <w:ind w:left="758" w:right="436" w:hanging="31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четырнадца</w:t>
            </w:r>
            <w:r>
              <w:rPr>
                <w:rFonts w:ascii="Nimbus Roman" w:hAnsi="Nimbus Roman"/>
                <w:sz w:val="28"/>
                <w:szCs w:val="28"/>
              </w:rPr>
              <w:t>т</w:t>
            </w:r>
            <w:r>
              <w:rPr>
                <w:rFonts w:ascii="Nimbus Roman" w:hAnsi="Nimbus Roman"/>
                <w:sz w:val="28"/>
                <w:szCs w:val="28"/>
              </w:rPr>
              <w:t xml:space="preserve">ый </w:t>
            </w:r>
          </w:p>
          <w:p>
            <w:pPr>
              <w:pStyle w:val="TableParagraph"/>
              <w:widowControl w:val="false"/>
              <w:spacing w:lineRule="auto" w:line="240" w:before="0" w:after="200"/>
              <w:ind w:left="758" w:right="436" w:hanging="310"/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 патриота.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7" w:after="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1.Игры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мероприятия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отрядов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для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ребят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воспитателей. 2.Подготовка к закрытию лагерной смены.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83" w:leader="none"/>
              </w:tabs>
              <w:spacing w:lineRule="auto" w:line="240" w:before="1" w:after="0"/>
              <w:ind w:left="283" w:right="0" w:hanging="178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 «Советы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доктора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Хороший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Слух».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105" w:right="928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Патриотический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вернисаж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(поделки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рисунки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военной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тематики).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семьи,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любви,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верности.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Флешмоб</w:t>
            </w:r>
            <w:r>
              <w:rPr>
                <w:rFonts w:ascii="Nimbus Roman" w:hAnsi="Nimbus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«Ромашка»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405" w:leader="none"/>
              </w:tabs>
              <w:spacing w:lineRule="auto" w:line="240" w:before="0" w:after="0"/>
              <w:ind w:left="405" w:right="0" w:hanging="30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Подвижные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игры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на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свежем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воздухе.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345" w:leader="none"/>
              </w:tabs>
              <w:spacing w:lineRule="auto" w:line="360" w:before="2" w:after="0"/>
              <w:ind w:left="105" w:right="851" w:hanging="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>5. Рефлексия «Шкатулка хранителя знаний». Оформление странички «Орлятской летописи» День памяти и скорби: просмотр фильма «Белый Тигр», конкурс стихотворений, песни военных лет, письма участникам СВО.</w:t>
            </w:r>
          </w:p>
        </w:tc>
      </w:tr>
      <w:tr>
        <w:trPr>
          <w:trHeight w:val="2786" w:hRule="atLeast"/>
        </w:trPr>
        <w:tc>
          <w:tcPr>
            <w:tcW w:w="3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23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День</w:t>
            </w:r>
            <w:r>
              <w:rPr>
                <w:rFonts w:ascii="Nimbus Roman" w:hAnsi="Nimbus Roman"/>
                <w:spacing w:val="27"/>
                <w:sz w:val="28"/>
                <w:szCs w:val="28"/>
              </w:rPr>
              <w:t xml:space="preserve"> 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пятнадцатый</w:t>
            </w:r>
          </w:p>
          <w:p>
            <w:pPr>
              <w:pStyle w:val="TableParagraph"/>
              <w:widowControl w:val="false"/>
              <w:spacing w:before="0" w:after="200"/>
              <w:ind w:left="631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pacing w:val="-2"/>
                <w:sz w:val="28"/>
                <w:szCs w:val="28"/>
              </w:rPr>
              <w:t>«Орленок-лидер»</w:t>
            </w:r>
          </w:p>
        </w:tc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Минутка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здоровья</w:t>
            </w:r>
            <w:r>
              <w:rPr>
                <w:rFonts w:ascii="Nimbus Roman" w:hAnsi="Nimbus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здоровом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теле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-</w:t>
            </w:r>
            <w:r>
              <w:rPr>
                <w:rFonts w:ascii="Nimbus Roman" w:hAnsi="Nimbus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 xml:space="preserve">здоровый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дух!».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Игра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по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станциям</w:t>
            </w:r>
            <w:r>
              <w:rPr>
                <w:rFonts w:ascii="Nimbus Roman" w:hAnsi="Nimbus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«Мы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–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Орлята!»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345" w:leader="none"/>
              </w:tabs>
              <w:spacing w:lineRule="auto" w:line="240" w:before="1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Концерт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(представление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творческих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номеров</w:t>
            </w:r>
            <w:r>
              <w:rPr>
                <w:rFonts w:ascii="Nimbus Roman" w:hAnsi="Nimbus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>учащихся).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345" w:leader="none"/>
              </w:tabs>
              <w:spacing w:lineRule="auto" w:line="240" w:before="0" w:after="0"/>
              <w:ind w:left="345" w:right="0" w:hanging="240"/>
              <w:jc w:val="lef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Подведение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итогов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смены.</w:t>
            </w:r>
            <w:r>
              <w:rPr>
                <w:rFonts w:ascii="Nimbus Roman" w:hAnsi="Nimbus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Рефлексия</w:t>
            </w:r>
            <w:r>
              <w:rPr>
                <w:rFonts w:ascii="Nimbus Roman" w:hAnsi="Nimbus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«Я</w:t>
            </w:r>
            <w:r>
              <w:rPr>
                <w:rFonts w:ascii="Nimbus Roman" w:hAnsi="Nimbus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-</w:t>
            </w:r>
            <w:r>
              <w:rPr>
                <w:rFonts w:ascii="Nimbus Roman" w:hAnsi="Nimbus Roman"/>
                <w:spacing w:val="-2"/>
                <w:sz w:val="28"/>
                <w:szCs w:val="28"/>
              </w:rPr>
              <w:t xml:space="preserve"> Орленок».</w:t>
            </w:r>
          </w:p>
          <w:p>
            <w:pPr>
              <w:pStyle w:val="TableParagraph"/>
              <w:widowControl w:val="false"/>
              <w:spacing w:before="0" w:after="200"/>
              <w:ind w:left="105" w:right="0" w:hanging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Оформление</w:t>
            </w:r>
            <w:r>
              <w:rPr>
                <w:rFonts w:ascii="Nimbus Roman" w:hAnsi="Nimbus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странички</w:t>
            </w:r>
            <w:r>
              <w:rPr>
                <w:rFonts w:ascii="Nimbus Roman" w:hAnsi="Nimbus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«Орлятской</w:t>
            </w:r>
            <w:r>
              <w:rPr>
                <w:rFonts w:ascii="Nimbus Roman" w:hAnsi="Nimbus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летописи»</w:t>
            </w:r>
            <w:r>
              <w:rPr>
                <w:rFonts w:ascii="Nimbus Roman" w:hAnsi="Nimbus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и</w:t>
            </w:r>
            <w:r>
              <w:rPr>
                <w:rFonts w:ascii="Nimbus Roman" w:hAnsi="Nimbus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Nimbus Roman" w:hAnsi="Nimbus Roman"/>
                <w:sz w:val="28"/>
                <w:szCs w:val="28"/>
              </w:rPr>
              <w:t>презентация летописи на концерте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850" w:right="708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86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*"/>
      <w:lvlJc w:val="left"/>
      <w:pPr>
        <w:tabs>
          <w:tab w:val="num" w:pos="0"/>
        </w:tabs>
        <w:ind w:left="285" w:hanging="18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32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73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4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0"/>
        </w:tabs>
        <w:ind w:left="10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88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65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5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4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3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19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08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286" w:hanging="182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0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1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1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2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3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73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44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286" w:hanging="181"/>
      </w:pPr>
      <w:rPr>
        <w:sz w:val="22"/>
        <w:spacing w:val="0"/>
        <w:i w:val="false"/>
        <w:b w:val="false"/>
        <w:szCs w:val="22"/>
        <w:iCs w:val="false"/>
        <w:bCs w:val="false"/>
        <w:w w:val="95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3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7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4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286" w:hanging="182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0" w:hanging="1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1" w:hanging="1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1" w:hanging="1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2" w:hanging="1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32" w:hanging="1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73" w:hanging="1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44" w:hanging="18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0"/>
        </w:tabs>
        <w:ind w:left="286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9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3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7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44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45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3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6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2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56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2f7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ableParagraph">
    <w:name w:val="Table Paragraph"/>
    <w:basedOn w:val="Normal"/>
    <w:qFormat/>
    <w:pPr>
      <w:ind w:left="345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LibreOffice/7.2.4.1$Linux_X86_64 LibreOffice_project/20$Build-1</Application>
  <AppVersion>15.0000</AppVersion>
  <Pages>4</Pages>
  <Words>1035</Words>
  <Characters>4443</Characters>
  <CharactersWithSpaces>4959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2017-11-28T16:59:00Z</dcterms:created>
  <dc:creator>Папа и Мама</dc:creator>
  <dc:description/>
  <dc:language>ru-RU</dc:language>
  <cp:lastModifiedBy/>
  <dcterms:modified xsi:type="dcterms:W3CDTF">2026-03-23T14:33:24Z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